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FE" w:rsidRDefault="00C21A7A" w:rsidP="00C21A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Пропозиції тем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кваліфікаційної роботи магістра на 2023-2024 </w:t>
      </w:r>
      <w:r w:rsidRPr="00C21A7A">
        <w:rPr>
          <w:rFonts w:ascii="Times New Roman" w:hAnsi="Times New Roman" w:cs="Times New Roman"/>
          <w:b/>
          <w:sz w:val="28"/>
          <w:szCs w:val="28"/>
          <w:lang w:val="uk-UA"/>
        </w:rPr>
        <w:t>навчальний рік</w:t>
      </w:r>
    </w:p>
    <w:p w:rsidR="00E50CA9" w:rsidRPr="005220F6" w:rsidRDefault="00E50CA9" w:rsidP="00E50CA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5220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 НДР кафедри </w:t>
      </w:r>
      <w:proofErr w:type="spellStart"/>
      <w:r w:rsidRPr="005220F6">
        <w:rPr>
          <w:rFonts w:ascii="Times New Roman" w:hAnsi="Times New Roman" w:cs="Times New Roman"/>
          <w:i/>
          <w:sz w:val="28"/>
          <w:szCs w:val="28"/>
        </w:rPr>
        <w:t>Фізична</w:t>
      </w:r>
      <w:proofErr w:type="spellEnd"/>
      <w:r w:rsidRPr="005220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220F6">
        <w:rPr>
          <w:rFonts w:ascii="Times New Roman" w:hAnsi="Times New Roman" w:cs="Times New Roman"/>
          <w:i/>
          <w:sz w:val="28"/>
          <w:szCs w:val="28"/>
        </w:rPr>
        <w:t>терапія</w:t>
      </w:r>
      <w:proofErr w:type="spellEnd"/>
      <w:r w:rsidRPr="005220F6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5220F6">
        <w:rPr>
          <w:rFonts w:ascii="Times New Roman" w:hAnsi="Times New Roman" w:cs="Times New Roman"/>
          <w:i/>
          <w:sz w:val="28"/>
          <w:szCs w:val="28"/>
        </w:rPr>
        <w:t>профілактика</w:t>
      </w:r>
      <w:proofErr w:type="spellEnd"/>
      <w:r w:rsidRPr="005220F6">
        <w:rPr>
          <w:rFonts w:ascii="Times New Roman" w:hAnsi="Times New Roman" w:cs="Times New Roman"/>
          <w:i/>
          <w:sz w:val="28"/>
          <w:szCs w:val="28"/>
        </w:rPr>
        <w:t xml:space="preserve"> травм і </w:t>
      </w:r>
      <w:proofErr w:type="spellStart"/>
      <w:r w:rsidRPr="005220F6">
        <w:rPr>
          <w:rFonts w:ascii="Times New Roman" w:hAnsi="Times New Roman" w:cs="Times New Roman"/>
          <w:i/>
          <w:sz w:val="28"/>
          <w:szCs w:val="28"/>
        </w:rPr>
        <w:t>захворювань</w:t>
      </w:r>
      <w:proofErr w:type="spellEnd"/>
      <w:r w:rsidRPr="005220F6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5220F6">
        <w:rPr>
          <w:rFonts w:ascii="Times New Roman" w:hAnsi="Times New Roman" w:cs="Times New Roman"/>
          <w:i/>
          <w:sz w:val="28"/>
          <w:szCs w:val="28"/>
        </w:rPr>
        <w:t>спортсменів</w:t>
      </w:r>
      <w:proofErr w:type="spellEnd"/>
      <w:r w:rsidRPr="005220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5220F6">
        <w:rPr>
          <w:rFonts w:ascii="Times New Roman" w:hAnsi="Times New Roman" w:cs="Times New Roman"/>
          <w:bCs/>
          <w:i/>
          <w:sz w:val="28"/>
          <w:szCs w:val="28"/>
        </w:rPr>
        <w:t>Державний</w:t>
      </w:r>
      <w:proofErr w:type="spellEnd"/>
      <w:r w:rsidRPr="005220F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220F6">
        <w:rPr>
          <w:rFonts w:ascii="Times New Roman" w:hAnsi="Times New Roman" w:cs="Times New Roman"/>
          <w:bCs/>
          <w:i/>
          <w:sz w:val="28"/>
          <w:szCs w:val="28"/>
        </w:rPr>
        <w:t>реєстраційний</w:t>
      </w:r>
      <w:proofErr w:type="spellEnd"/>
      <w:r w:rsidRPr="005220F6">
        <w:rPr>
          <w:rFonts w:ascii="Times New Roman" w:hAnsi="Times New Roman" w:cs="Times New Roman"/>
          <w:bCs/>
          <w:i/>
          <w:sz w:val="28"/>
          <w:szCs w:val="28"/>
        </w:rPr>
        <w:t xml:space="preserve"> номер: </w:t>
      </w:r>
      <w:r w:rsidRPr="005220F6">
        <w:rPr>
          <w:rFonts w:ascii="Times New Roman" w:hAnsi="Times New Roman" w:cs="Times New Roman"/>
          <w:i/>
          <w:sz w:val="28"/>
          <w:szCs w:val="28"/>
        </w:rPr>
        <w:t>0122U200927</w:t>
      </w:r>
      <w:r w:rsidRPr="005220F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bookmarkEnd w:id="0"/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Фізична реабілітація після оперативного втручання на хребті. 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Фізична реабілітація після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кульшового суглоба</w:t>
      </w:r>
    </w:p>
    <w:p w:rsidR="00050332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після реконструкції медіальної колатеральної зв'язки колінного суглобу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Фізична терапія при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остеоартрозі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колінних суглобів у осіб з ожирінням 1-2 ступеню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Фізична терапія хворих із травмами зв’язок колінного суглоба із застосуванням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кінезіотейпування</w:t>
      </w:r>
      <w:proofErr w:type="spellEnd"/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Фізична терапія при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гіпермобільності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суглобів та профілактика її наслідків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травм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гомілковостопного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та профілактика травм пахових зв’язок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травм </w:t>
      </w:r>
      <w:r w:rsidRPr="00C21A7A">
        <w:rPr>
          <w:rFonts w:ascii="Times New Roman" w:hAnsi="Times New Roman" w:cs="Times New Roman"/>
          <w:sz w:val="28"/>
          <w:szCs w:val="28"/>
          <w:lang w:val="uk-UA"/>
        </w:rPr>
        <w:t>зв’язок колінного суглоба</w:t>
      </w:r>
      <w:r w:rsidRPr="00C21A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та профілактика травм при пошкодженні м’язів поперекового відділу хребта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травмувань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r w:rsidRPr="00C21A7A">
        <w:rPr>
          <w:rFonts w:ascii="Times New Roman" w:hAnsi="Times New Roman" w:cs="Times New Roman"/>
          <w:sz w:val="28"/>
          <w:szCs w:val="28"/>
          <w:lang w:val="uk-UA"/>
        </w:rPr>
        <w:t>верхньої кінцівки</w:t>
      </w:r>
      <w:r w:rsidRPr="00C21A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та профілактика травмувань м’язів задньої поверхні стегна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травмувань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ротаторних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манжет у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та профілактика травм хребта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та профілактика травм голови і обличчя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при переломах плечової кістки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при переломах кісток передпліччя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при переломах кісток зап’ястка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Фізична терапія при переломах кісток п’ястка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при переломах пальців верхніх кінцівок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при переломах кісток тазу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при переломах стегна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при переломах кісток гомілки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при переломах кісток заплесни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при переломах кісток стопи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при забитті м’яких тканин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при вивихах плечової кістки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при вивихах і переломах стегнової кістки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при вивихах плечової кістки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при вивихах колінного суглоба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Фізична терапія при вивихах гомілковостопного суглоба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Фізична терапія при медіальному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епікондиліті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Фізична терапія при латеральному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епікондиліті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у спортсменів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Декомпресійна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кінезотерапія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при травмах хребта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Neurac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>-терапія при захворюваннях опорно-рухового апарату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доопераційної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фізичної реабілітації в підготовці до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кульшового суглобу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доопераційної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фізичної реабілітації в підготовці до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плечового суглобу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Доопераційна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реабілітація в підготовці до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колінного суглобу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Фізіотерапія в лікуванні остеохондрозу хребта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Фізична терапія при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ахілобурситі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bCs/>
          <w:sz w:val="28"/>
          <w:szCs w:val="28"/>
          <w:lang w:val="uk-UA"/>
        </w:rPr>
        <w:t>Апаратна механотерапія (пасивна механотерапія) як складова процесу післяопераційної реабілітації колінного та кульшового суглобів.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bCs/>
          <w:sz w:val="28"/>
          <w:szCs w:val="28"/>
          <w:lang w:val="uk-UA"/>
        </w:rPr>
        <w:t>Апаратна механотерапія (пасивна механотерапія) як складова процесу післяопераційної реабілітації ліктьового суглоба.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Механотерапі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при р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озтягненні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контузії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>.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A7A">
        <w:rPr>
          <w:rFonts w:ascii="Times New Roman" w:hAnsi="Times New Roman" w:cs="Times New Roman"/>
          <w:sz w:val="28"/>
          <w:szCs w:val="28"/>
        </w:rPr>
        <w:lastRenderedPageBreak/>
        <w:t>Післяопераційна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r w:rsidRPr="00C21A7A">
        <w:rPr>
          <w:rFonts w:ascii="Times New Roman" w:hAnsi="Times New Roman" w:cs="Times New Roman"/>
          <w:sz w:val="28"/>
          <w:szCs w:val="28"/>
          <w:lang w:val="uk-UA"/>
        </w:rPr>
        <w:t>реабілітація</w:t>
      </w:r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контрактури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>.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Післяопераційна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r w:rsidRPr="00C21A7A">
        <w:rPr>
          <w:rFonts w:ascii="Times New Roman" w:hAnsi="Times New Roman" w:cs="Times New Roman"/>
          <w:sz w:val="28"/>
          <w:szCs w:val="28"/>
          <w:lang w:val="uk-UA"/>
        </w:rPr>
        <w:t>реабілітація після артропластики.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ідновлення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bCs/>
          <w:sz w:val="28"/>
          <w:szCs w:val="28"/>
        </w:rPr>
        <w:t>гомілково</w:t>
      </w:r>
      <w:proofErr w:type="spellEnd"/>
      <w:r w:rsidRPr="00C21A7A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C21A7A">
        <w:rPr>
          <w:rFonts w:ascii="Times New Roman" w:hAnsi="Times New Roman" w:cs="Times New Roman"/>
          <w:bCs/>
          <w:sz w:val="28"/>
          <w:szCs w:val="28"/>
          <w:lang w:val="uk-UA"/>
        </w:rPr>
        <w:t>стопного</w:t>
      </w:r>
      <w:proofErr w:type="spellEnd"/>
      <w:r w:rsidRPr="00C21A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bCs/>
          <w:sz w:val="28"/>
          <w:szCs w:val="28"/>
        </w:rPr>
        <w:t>суглоба</w:t>
      </w:r>
      <w:proofErr w:type="spellEnd"/>
      <w:r w:rsidRPr="00C21A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засобами механотерапії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A7A">
        <w:rPr>
          <w:rFonts w:ascii="Times New Roman" w:hAnsi="Times New Roman" w:cs="Times New Roman"/>
          <w:bCs/>
          <w:sz w:val="28"/>
          <w:szCs w:val="28"/>
          <w:lang w:val="uk-UA"/>
        </w:rPr>
        <w:t>Пресотерапія</w:t>
      </w:r>
      <w:proofErr w:type="spellEnd"/>
      <w:r w:rsidRPr="00C21A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комплексній реабілітації судинних захворювань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A7A">
        <w:rPr>
          <w:rFonts w:ascii="Times New Roman" w:hAnsi="Times New Roman" w:cs="Times New Roman"/>
          <w:bCs/>
          <w:sz w:val="28"/>
          <w:szCs w:val="28"/>
          <w:lang w:val="uk-UA"/>
        </w:rPr>
        <w:t>Пресотерапія</w:t>
      </w:r>
      <w:proofErr w:type="spellEnd"/>
      <w:r w:rsidRPr="00C21A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комплексній реабілітації після хірургічного втручання при онкологічних захворювань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Ударно-хвильова терапія в комплексній реабілітації спортсменів.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Ударно-хвильова терапія при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дегенеративно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>-дистрофічних ураженнях хребта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реабілітація при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периартикулярних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плечового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Комплексна фізична терапія пацієнтів із неінфекційними захворюваннями легень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Фізична терапія при хронічному обструктивному захворюванні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легенів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ІІ-ІІІ ступеня важкості перебігу.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Комплексна фізична реабілітація пацієнтів із діабетом другого типу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реабілітація при нестабільності сегментів поперекового відділу хребта з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протрузією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міжхребцевих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дисків.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реабілітація при нестабільності сегментів шийного відділу хребта з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протрузією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  <w:lang w:val="uk-UA"/>
        </w:rPr>
        <w:t>міжхребцевих</w:t>
      </w:r>
      <w:proofErr w:type="spellEnd"/>
      <w:r w:rsidRPr="00C21A7A">
        <w:rPr>
          <w:rFonts w:ascii="Times New Roman" w:hAnsi="Times New Roman" w:cs="Times New Roman"/>
          <w:sz w:val="28"/>
          <w:szCs w:val="28"/>
          <w:lang w:val="uk-UA"/>
        </w:rPr>
        <w:t xml:space="preserve"> дисків.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стану людей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інсульту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>.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стану людей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r w:rsidRPr="00C21A7A">
        <w:rPr>
          <w:rFonts w:ascii="Times New Roman" w:hAnsi="Times New Roman" w:cs="Times New Roman"/>
          <w:sz w:val="28"/>
          <w:szCs w:val="28"/>
          <w:lang w:val="uk-UA"/>
        </w:rPr>
        <w:t>контузії.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A7A">
        <w:rPr>
          <w:rFonts w:ascii="Times New Roman" w:hAnsi="Times New Roman" w:cs="Times New Roman"/>
          <w:sz w:val="28"/>
          <w:szCs w:val="28"/>
        </w:rPr>
        <w:t>Клінічний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7A">
        <w:rPr>
          <w:rFonts w:ascii="Times New Roman" w:hAnsi="Times New Roman" w:cs="Times New Roman"/>
          <w:sz w:val="28"/>
          <w:szCs w:val="28"/>
        </w:rPr>
        <w:t>реабілітаційний</w:t>
      </w:r>
      <w:proofErr w:type="spellEnd"/>
      <w:r w:rsidRPr="00C21A7A">
        <w:rPr>
          <w:rFonts w:ascii="Times New Roman" w:hAnsi="Times New Roman" w:cs="Times New Roman"/>
          <w:sz w:val="28"/>
          <w:szCs w:val="28"/>
        </w:rPr>
        <w:t xml:space="preserve"> менеджмент “фантомного” болю</w:t>
      </w:r>
    </w:p>
    <w:p w:rsidR="00C21A7A" w:rsidRPr="00C21A7A" w:rsidRDefault="00C21A7A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Клінічний реабілітаційний менеджмент пацієнтів у період користування протезами верхніх кінцівок.</w:t>
      </w:r>
    </w:p>
    <w:p w:rsidR="00E50CA9" w:rsidRDefault="00C21A7A" w:rsidP="00E50C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A7A">
        <w:rPr>
          <w:rFonts w:ascii="Times New Roman" w:hAnsi="Times New Roman" w:cs="Times New Roman"/>
          <w:sz w:val="28"/>
          <w:szCs w:val="28"/>
          <w:lang w:val="uk-UA"/>
        </w:rPr>
        <w:t>Клінічний реабілітаційний менеджмент пацієнтів у період користування протезами нижніх кінцівок.</w:t>
      </w:r>
      <w:r w:rsidR="00E50CA9" w:rsidRPr="00E50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1A7A" w:rsidRPr="00E50CA9" w:rsidRDefault="00E50CA9" w:rsidP="00C21A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CA9">
        <w:rPr>
          <w:rFonts w:ascii="Times New Roman" w:hAnsi="Times New Roman" w:cs="Times New Roman"/>
          <w:sz w:val="28"/>
          <w:szCs w:val="28"/>
          <w:lang w:val="uk-UA"/>
        </w:rPr>
        <w:t>Фізична реабілітація жінок після оперативного лікування раку молочної залози</w:t>
      </w:r>
    </w:p>
    <w:sectPr w:rsidR="00C21A7A" w:rsidRPr="00E5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5682"/>
    <w:multiLevelType w:val="hybridMultilevel"/>
    <w:tmpl w:val="82EA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7A"/>
    <w:rsid w:val="001476FE"/>
    <w:rsid w:val="005220F6"/>
    <w:rsid w:val="00C21A7A"/>
    <w:rsid w:val="00E5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04B61-3953-44EC-BD28-2687506C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Ольга Андріївна</dc:creator>
  <cp:keywords/>
  <dc:description/>
  <cp:lastModifiedBy>Ситник Ольга Андріївна</cp:lastModifiedBy>
  <cp:revision>3</cp:revision>
  <dcterms:created xsi:type="dcterms:W3CDTF">2023-10-03T16:54:00Z</dcterms:created>
  <dcterms:modified xsi:type="dcterms:W3CDTF">2023-10-03T17:01:00Z</dcterms:modified>
</cp:coreProperties>
</file>