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7410" w:rsidRPr="00A74988" w:rsidRDefault="00847410" w:rsidP="00D508DF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A74988">
        <w:rPr>
          <w:rFonts w:ascii="Times New Roman" w:hAnsi="Times New Roman" w:cs="Times New Roman"/>
          <w:sz w:val="28"/>
          <w:szCs w:val="28"/>
          <w:lang w:val="uk-UA"/>
        </w:rPr>
        <w:t xml:space="preserve">Засідання студентського наукового гуртка кафедри фізичної терапії, ерготерапії та спортивної медицини </w:t>
      </w:r>
      <w:r w:rsidR="00D508DF">
        <w:rPr>
          <w:rFonts w:ascii="Times New Roman" w:hAnsi="Times New Roman" w:cs="Times New Roman"/>
          <w:sz w:val="28"/>
          <w:szCs w:val="28"/>
          <w:lang w:val="uk-UA"/>
        </w:rPr>
        <w:t>26</w:t>
      </w:r>
      <w:r w:rsidR="00F7380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508DF">
        <w:rPr>
          <w:rFonts w:ascii="Times New Roman" w:hAnsi="Times New Roman" w:cs="Times New Roman"/>
          <w:sz w:val="28"/>
          <w:szCs w:val="28"/>
          <w:lang w:val="uk-UA"/>
        </w:rPr>
        <w:t>березня</w:t>
      </w:r>
      <w:r w:rsidRPr="00A7498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508DF">
        <w:rPr>
          <w:rFonts w:ascii="Times New Roman" w:hAnsi="Times New Roman" w:cs="Times New Roman"/>
          <w:sz w:val="28"/>
          <w:szCs w:val="28"/>
          <w:lang w:val="uk-UA"/>
        </w:rPr>
        <w:t>2026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року о 16</w:t>
      </w:r>
      <w:r w:rsidRPr="00A74988">
        <w:rPr>
          <w:rFonts w:ascii="Times New Roman" w:hAnsi="Times New Roman" w:cs="Times New Roman"/>
          <w:sz w:val="28"/>
          <w:szCs w:val="28"/>
          <w:lang w:val="uk-UA"/>
        </w:rPr>
        <w:t>.00.</w:t>
      </w:r>
    </w:p>
    <w:p w:rsidR="00847410" w:rsidRDefault="00847410" w:rsidP="00847410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847410" w:rsidRDefault="00847410" w:rsidP="00847410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A74988">
        <w:rPr>
          <w:rFonts w:ascii="Times New Roman" w:hAnsi="Times New Roman" w:cs="Times New Roman"/>
          <w:sz w:val="28"/>
          <w:szCs w:val="28"/>
          <w:lang w:val="uk-UA"/>
        </w:rPr>
        <w:t>Порядок денний:</w:t>
      </w:r>
    </w:p>
    <w:p w:rsidR="00847410" w:rsidRPr="00A74988" w:rsidRDefault="00847410" w:rsidP="00847410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F7380A" w:rsidRDefault="00847410" w:rsidP="00F7380A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7380A">
        <w:rPr>
          <w:rFonts w:ascii="Times New Roman" w:hAnsi="Times New Roman" w:cs="Times New Roman"/>
          <w:sz w:val="28"/>
          <w:szCs w:val="28"/>
          <w:lang w:val="uk-UA"/>
        </w:rPr>
        <w:t>Безперервний професійний розвиток фізичного терапевта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- виступ з доповідями про отримані активності по неформальній освіті.</w:t>
      </w:r>
      <w:r w:rsidR="00F7380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F7380A" w:rsidRPr="00D508DF" w:rsidRDefault="00D508DF" w:rsidP="00D508DF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508DF">
        <w:rPr>
          <w:rFonts w:asciiTheme="majorBidi" w:hAnsiTheme="majorBidi" w:cstheme="majorBidi"/>
          <w:sz w:val="28"/>
          <w:szCs w:val="28"/>
          <w:lang w:val="uk-UA"/>
        </w:rPr>
        <w:t>Актуальні проблеми фізичної реабілітації в прифронтових регіонах</w:t>
      </w:r>
      <w:r w:rsidR="00F7380A" w:rsidRPr="005527B9">
        <w:rPr>
          <w:rFonts w:asciiTheme="majorBidi" w:hAnsiTheme="majorBidi" w:cstheme="majorBidi"/>
          <w:sz w:val="28"/>
          <w:szCs w:val="28"/>
          <w:lang w:val="uk-UA"/>
        </w:rPr>
        <w:t xml:space="preserve">: </w:t>
      </w:r>
      <w:r w:rsidR="00F7380A">
        <w:rPr>
          <w:rFonts w:asciiTheme="majorBidi" w:hAnsiTheme="majorBidi" w:cstheme="majorBidi"/>
          <w:sz w:val="28"/>
          <w:szCs w:val="28"/>
          <w:lang w:val="uk-UA"/>
        </w:rPr>
        <w:t>огляд матеріалів</w:t>
      </w:r>
      <w:r w:rsidR="00F7380A" w:rsidRPr="005527B9">
        <w:rPr>
          <w:rFonts w:asciiTheme="majorBidi" w:hAnsiTheme="majorBidi" w:cstheme="majorBidi"/>
          <w:sz w:val="28"/>
          <w:szCs w:val="28"/>
          <w:lang w:val="uk-UA"/>
        </w:rPr>
        <w:t xml:space="preserve"> Всеукраїнської наукової конференції студ</w:t>
      </w:r>
      <w:r w:rsidR="00F7380A">
        <w:rPr>
          <w:rFonts w:asciiTheme="majorBidi" w:hAnsiTheme="majorBidi" w:cstheme="majorBidi"/>
          <w:sz w:val="28"/>
          <w:szCs w:val="28"/>
          <w:lang w:val="uk-UA"/>
        </w:rPr>
        <w:t>ентів та молодих вчених</w:t>
      </w:r>
      <w:r w:rsidR="00F7380A" w:rsidRPr="005527B9">
        <w:rPr>
          <w:rFonts w:asciiTheme="majorBidi" w:hAnsiTheme="majorBidi" w:cstheme="majorBidi"/>
          <w:sz w:val="28"/>
          <w:szCs w:val="28"/>
          <w:lang w:val="uk-UA"/>
        </w:rPr>
        <w:t>,</w:t>
      </w:r>
      <w:r w:rsidR="00F7380A">
        <w:rPr>
          <w:rFonts w:asciiTheme="majorBidi" w:hAnsiTheme="majorBidi" w:cstheme="majorBidi"/>
          <w:sz w:val="28"/>
          <w:szCs w:val="28"/>
          <w:lang w:val="uk-UA"/>
        </w:rPr>
        <w:t xml:space="preserve"> </w:t>
      </w:r>
      <w:proofErr w:type="spellStart"/>
      <w:r w:rsidR="00F7380A">
        <w:rPr>
          <w:rFonts w:asciiTheme="majorBidi" w:hAnsiTheme="majorBidi" w:cstheme="majorBidi"/>
          <w:sz w:val="28"/>
          <w:szCs w:val="28"/>
          <w:lang w:val="uk-UA"/>
        </w:rPr>
        <w:t>дебрифінг</w:t>
      </w:r>
      <w:proofErr w:type="spellEnd"/>
      <w:r w:rsidR="00F7380A">
        <w:rPr>
          <w:rFonts w:asciiTheme="majorBidi" w:hAnsiTheme="majorBidi" w:cstheme="majorBidi"/>
          <w:sz w:val="28"/>
          <w:szCs w:val="28"/>
          <w:lang w:val="uk-UA"/>
        </w:rPr>
        <w:t>.</w:t>
      </w:r>
    </w:p>
    <w:p w:rsidR="00D508DF" w:rsidRDefault="00D508DF" w:rsidP="00D508DF">
      <w:pPr>
        <w:pStyle w:val="a3"/>
        <w:numPr>
          <w:ilvl w:val="1"/>
          <w:numId w:val="1"/>
        </w:numPr>
        <w:spacing w:line="360" w:lineRule="auto"/>
        <w:ind w:left="567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D508DF">
        <w:rPr>
          <w:rFonts w:ascii="Times New Roman" w:hAnsi="Times New Roman" w:cs="Times New Roman"/>
          <w:sz w:val="28"/>
          <w:szCs w:val="28"/>
          <w:lang w:val="uk-UA"/>
        </w:rPr>
        <w:t>Атаман</w:t>
      </w:r>
      <w:proofErr w:type="spellEnd"/>
      <w:r w:rsidRPr="00D508DF">
        <w:rPr>
          <w:rFonts w:ascii="Times New Roman" w:hAnsi="Times New Roman" w:cs="Times New Roman"/>
          <w:sz w:val="28"/>
          <w:szCs w:val="28"/>
          <w:lang w:val="uk-UA"/>
        </w:rPr>
        <w:t xml:space="preserve"> Ю.О., </w:t>
      </w:r>
      <w:proofErr w:type="spellStart"/>
      <w:r w:rsidRPr="00D508DF">
        <w:rPr>
          <w:rFonts w:ascii="Times New Roman" w:hAnsi="Times New Roman" w:cs="Times New Roman"/>
          <w:sz w:val="28"/>
          <w:szCs w:val="28"/>
          <w:lang w:val="uk-UA"/>
        </w:rPr>
        <w:t>Сухоставець</w:t>
      </w:r>
      <w:proofErr w:type="spellEnd"/>
      <w:r w:rsidRPr="00D508DF">
        <w:rPr>
          <w:rFonts w:ascii="Times New Roman" w:hAnsi="Times New Roman" w:cs="Times New Roman"/>
          <w:sz w:val="28"/>
          <w:szCs w:val="28"/>
          <w:lang w:val="uk-UA"/>
        </w:rPr>
        <w:t xml:space="preserve"> Н.П.</w:t>
      </w:r>
      <w:r w:rsidRPr="00D508D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Р</w:t>
      </w:r>
      <w:r w:rsidRPr="00D508DF">
        <w:rPr>
          <w:rFonts w:ascii="Times New Roman" w:hAnsi="Times New Roman" w:cs="Times New Roman"/>
          <w:sz w:val="28"/>
          <w:szCs w:val="28"/>
          <w:lang w:val="uk-UA"/>
        </w:rPr>
        <w:t>ання мобілізація у людей з травмами м’яких тканин опорно-рухового апарату: особливості у військовій та спортивній медицині</w:t>
      </w:r>
    </w:p>
    <w:p w:rsidR="00D508DF" w:rsidRDefault="00D508DF" w:rsidP="00D508DF">
      <w:pPr>
        <w:pStyle w:val="a3"/>
        <w:numPr>
          <w:ilvl w:val="0"/>
          <w:numId w:val="2"/>
        </w:numPr>
        <w:spacing w:line="360" w:lineRule="auto"/>
        <w:ind w:left="567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508DF">
        <w:rPr>
          <w:rFonts w:ascii="Times New Roman" w:hAnsi="Times New Roman" w:cs="Times New Roman"/>
          <w:i/>
          <w:iCs/>
          <w:sz w:val="28"/>
          <w:szCs w:val="28"/>
        </w:rPr>
        <w:t xml:space="preserve">Берест М.В., </w:t>
      </w:r>
      <w:proofErr w:type="spellStart"/>
      <w:r w:rsidRPr="00D508DF">
        <w:rPr>
          <w:rFonts w:ascii="Times New Roman" w:hAnsi="Times New Roman" w:cs="Times New Roman"/>
          <w:i/>
          <w:iCs/>
          <w:sz w:val="28"/>
          <w:szCs w:val="28"/>
        </w:rPr>
        <w:t>Шевець</w:t>
      </w:r>
      <w:proofErr w:type="spellEnd"/>
      <w:r w:rsidRPr="00D508DF">
        <w:rPr>
          <w:rFonts w:ascii="Times New Roman" w:hAnsi="Times New Roman" w:cs="Times New Roman"/>
          <w:i/>
          <w:iCs/>
          <w:sz w:val="28"/>
          <w:szCs w:val="28"/>
        </w:rPr>
        <w:t xml:space="preserve"> В.П. </w:t>
      </w:r>
      <w:r>
        <w:rPr>
          <w:rFonts w:ascii="Times New Roman" w:hAnsi="Times New Roman" w:cs="Times New Roman"/>
          <w:sz w:val="28"/>
          <w:szCs w:val="28"/>
          <w:lang w:val="uk-UA"/>
        </w:rPr>
        <w:t>Д</w:t>
      </w:r>
      <w:proofErr w:type="spellStart"/>
      <w:r w:rsidRPr="00D508DF">
        <w:rPr>
          <w:rFonts w:ascii="Times New Roman" w:hAnsi="Times New Roman" w:cs="Times New Roman"/>
          <w:sz w:val="28"/>
          <w:szCs w:val="28"/>
        </w:rPr>
        <w:t>іагностика</w:t>
      </w:r>
      <w:proofErr w:type="spellEnd"/>
      <w:r w:rsidRPr="00D508DF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D508DF">
        <w:rPr>
          <w:rFonts w:ascii="Times New Roman" w:hAnsi="Times New Roman" w:cs="Times New Roman"/>
          <w:sz w:val="28"/>
          <w:szCs w:val="28"/>
        </w:rPr>
        <w:t>прогнозування</w:t>
      </w:r>
      <w:proofErr w:type="spellEnd"/>
      <w:r w:rsidRPr="00D508DF">
        <w:rPr>
          <w:rFonts w:ascii="Times New Roman" w:hAnsi="Times New Roman" w:cs="Times New Roman"/>
          <w:sz w:val="28"/>
          <w:szCs w:val="28"/>
        </w:rPr>
        <w:t xml:space="preserve"> болю в </w:t>
      </w:r>
      <w:proofErr w:type="spellStart"/>
      <w:r w:rsidRPr="00D508DF">
        <w:rPr>
          <w:rFonts w:ascii="Times New Roman" w:hAnsi="Times New Roman" w:cs="Times New Roman"/>
          <w:sz w:val="28"/>
          <w:szCs w:val="28"/>
        </w:rPr>
        <w:t>попереку</w:t>
      </w:r>
      <w:proofErr w:type="spellEnd"/>
      <w:r w:rsidRPr="00D508DF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D508DF">
        <w:rPr>
          <w:rFonts w:ascii="Times New Roman" w:hAnsi="Times New Roman" w:cs="Times New Roman"/>
          <w:sz w:val="28"/>
          <w:szCs w:val="28"/>
        </w:rPr>
        <w:t>сучасний</w:t>
      </w:r>
      <w:proofErr w:type="spellEnd"/>
      <w:r w:rsidRPr="00D508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508DF">
        <w:rPr>
          <w:rFonts w:ascii="Times New Roman" w:hAnsi="Times New Roman" w:cs="Times New Roman"/>
          <w:sz w:val="28"/>
          <w:szCs w:val="28"/>
        </w:rPr>
        <w:t>науково-аналітичний</w:t>
      </w:r>
      <w:proofErr w:type="spellEnd"/>
      <w:r w:rsidRPr="00D508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508DF">
        <w:rPr>
          <w:rFonts w:ascii="Times New Roman" w:hAnsi="Times New Roman" w:cs="Times New Roman"/>
          <w:sz w:val="28"/>
          <w:szCs w:val="28"/>
        </w:rPr>
        <w:t>підхід</w:t>
      </w:r>
      <w:proofErr w:type="spellEnd"/>
      <w:r w:rsidRPr="00D508DF">
        <w:rPr>
          <w:rFonts w:ascii="Times New Roman" w:hAnsi="Times New Roman" w:cs="Times New Roman"/>
          <w:sz w:val="28"/>
          <w:szCs w:val="28"/>
        </w:rPr>
        <w:t xml:space="preserve"> (2020–2025</w:t>
      </w:r>
      <w:r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:rsidR="00D508DF" w:rsidRDefault="00D508DF" w:rsidP="00D508DF">
      <w:pPr>
        <w:pStyle w:val="a3"/>
        <w:numPr>
          <w:ilvl w:val="0"/>
          <w:numId w:val="2"/>
        </w:numPr>
        <w:spacing w:line="360" w:lineRule="auto"/>
        <w:ind w:left="567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508DF">
        <w:rPr>
          <w:rFonts w:ascii="Times New Roman" w:hAnsi="Times New Roman" w:cs="Times New Roman"/>
          <w:sz w:val="28"/>
          <w:szCs w:val="28"/>
          <w:lang w:val="uk-UA"/>
        </w:rPr>
        <w:t>Бондаренко А.М., Колесник А.С.</w:t>
      </w:r>
      <w:r w:rsidRPr="00D508D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Ф</w:t>
      </w:r>
      <w:r w:rsidRPr="00D508DF">
        <w:rPr>
          <w:rFonts w:ascii="Times New Roman" w:hAnsi="Times New Roman" w:cs="Times New Roman"/>
          <w:sz w:val="28"/>
          <w:szCs w:val="28"/>
          <w:lang w:val="uk-UA"/>
        </w:rPr>
        <w:t>ізична терапія у пацієнтів після ампутації нижніх кінцівок у період підготовки до протезування</w:t>
      </w:r>
    </w:p>
    <w:p w:rsidR="00D508DF" w:rsidRDefault="00D508DF" w:rsidP="00D508DF">
      <w:pPr>
        <w:pStyle w:val="a3"/>
        <w:numPr>
          <w:ilvl w:val="0"/>
          <w:numId w:val="2"/>
        </w:numPr>
        <w:spacing w:line="360" w:lineRule="auto"/>
        <w:ind w:left="567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508DF">
        <w:rPr>
          <w:rFonts w:ascii="Times New Roman" w:hAnsi="Times New Roman" w:cs="Times New Roman"/>
          <w:sz w:val="28"/>
          <w:szCs w:val="28"/>
          <w:lang w:val="uk-UA"/>
        </w:rPr>
        <w:t>В`юн А.В., Войтенко В.Л.</w:t>
      </w:r>
      <w:r w:rsidRPr="00D508D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С</w:t>
      </w:r>
      <w:r w:rsidRPr="00D508DF">
        <w:rPr>
          <w:rFonts w:ascii="Times New Roman" w:hAnsi="Times New Roman" w:cs="Times New Roman"/>
          <w:sz w:val="28"/>
          <w:szCs w:val="28"/>
          <w:lang w:val="uk-UA"/>
        </w:rPr>
        <w:t xml:space="preserve">учасні підходи до фізичної терапії після </w:t>
      </w:r>
      <w:proofErr w:type="spellStart"/>
      <w:r w:rsidRPr="00D508DF">
        <w:rPr>
          <w:rFonts w:ascii="Times New Roman" w:hAnsi="Times New Roman" w:cs="Times New Roman"/>
          <w:sz w:val="28"/>
          <w:szCs w:val="28"/>
          <w:lang w:val="uk-UA"/>
        </w:rPr>
        <w:t>ендопротезування</w:t>
      </w:r>
      <w:proofErr w:type="spellEnd"/>
      <w:r w:rsidRPr="00D508DF">
        <w:rPr>
          <w:rFonts w:ascii="Times New Roman" w:hAnsi="Times New Roman" w:cs="Times New Roman"/>
          <w:sz w:val="28"/>
          <w:szCs w:val="28"/>
          <w:lang w:val="uk-UA"/>
        </w:rPr>
        <w:t xml:space="preserve"> колінного суглоба</w:t>
      </w:r>
    </w:p>
    <w:p w:rsidR="00D508DF" w:rsidRPr="00D508DF" w:rsidRDefault="00D508DF" w:rsidP="00D508DF">
      <w:pPr>
        <w:pStyle w:val="a3"/>
        <w:numPr>
          <w:ilvl w:val="0"/>
          <w:numId w:val="2"/>
        </w:numPr>
        <w:spacing w:line="360" w:lineRule="auto"/>
        <w:ind w:left="567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D508DF">
        <w:rPr>
          <w:rFonts w:ascii="Times New Roman" w:hAnsi="Times New Roman" w:cs="Times New Roman"/>
          <w:sz w:val="28"/>
          <w:szCs w:val="28"/>
          <w:lang w:val="uk-UA"/>
        </w:rPr>
        <w:t>Горбачевський</w:t>
      </w:r>
      <w:proofErr w:type="spellEnd"/>
      <w:r w:rsidRPr="00D508DF">
        <w:rPr>
          <w:rFonts w:ascii="Times New Roman" w:hAnsi="Times New Roman" w:cs="Times New Roman"/>
          <w:sz w:val="28"/>
          <w:szCs w:val="28"/>
          <w:lang w:val="uk-UA"/>
        </w:rPr>
        <w:t xml:space="preserve"> А.О.</w:t>
      </w:r>
      <w:r w:rsidRPr="00D508DF">
        <w:rPr>
          <w:rFonts w:ascii="Times New Roman" w:hAnsi="Times New Roman" w:cs="Times New Roman"/>
          <w:sz w:val="28"/>
          <w:szCs w:val="28"/>
          <w:lang w:val="uk-UA"/>
        </w:rPr>
        <w:t xml:space="preserve">, Єжова О.О.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</w:t>
      </w:r>
      <w:r w:rsidRPr="00D508DF">
        <w:rPr>
          <w:rFonts w:ascii="Times New Roman" w:hAnsi="Times New Roman" w:cs="Times New Roman"/>
          <w:sz w:val="28"/>
          <w:szCs w:val="28"/>
          <w:lang w:val="uk-UA"/>
        </w:rPr>
        <w:t>остізометрична</w:t>
      </w:r>
      <w:proofErr w:type="spellEnd"/>
      <w:r w:rsidRPr="00D508DF">
        <w:rPr>
          <w:rFonts w:ascii="Times New Roman" w:hAnsi="Times New Roman" w:cs="Times New Roman"/>
          <w:sz w:val="28"/>
          <w:szCs w:val="28"/>
          <w:lang w:val="uk-UA"/>
        </w:rPr>
        <w:t xml:space="preserve"> релаксація у комплексній стратегії фізичної терапії після </w:t>
      </w:r>
      <w:proofErr w:type="spellStart"/>
      <w:r w:rsidRPr="00D508DF">
        <w:rPr>
          <w:rFonts w:ascii="Times New Roman" w:hAnsi="Times New Roman" w:cs="Times New Roman"/>
          <w:sz w:val="28"/>
          <w:szCs w:val="28"/>
          <w:lang w:val="uk-UA"/>
        </w:rPr>
        <w:t>ендопротезування</w:t>
      </w:r>
      <w:proofErr w:type="spellEnd"/>
      <w:r w:rsidRPr="00D508DF">
        <w:rPr>
          <w:rFonts w:ascii="Times New Roman" w:hAnsi="Times New Roman" w:cs="Times New Roman"/>
          <w:sz w:val="28"/>
          <w:szCs w:val="28"/>
          <w:lang w:val="uk-UA"/>
        </w:rPr>
        <w:t xml:space="preserve"> колінного суглоба</w:t>
      </w:r>
    </w:p>
    <w:p w:rsidR="00D508DF" w:rsidRDefault="00D508DF" w:rsidP="00D508DF">
      <w:pPr>
        <w:pStyle w:val="a3"/>
        <w:numPr>
          <w:ilvl w:val="0"/>
          <w:numId w:val="2"/>
        </w:numPr>
        <w:spacing w:line="360" w:lineRule="auto"/>
        <w:ind w:left="567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D508DF">
        <w:rPr>
          <w:rFonts w:ascii="Times New Roman" w:hAnsi="Times New Roman" w:cs="Times New Roman"/>
          <w:sz w:val="28"/>
          <w:szCs w:val="28"/>
          <w:lang w:val="uk-UA"/>
        </w:rPr>
        <w:t>Катрошенко</w:t>
      </w:r>
      <w:proofErr w:type="spellEnd"/>
      <w:r w:rsidRPr="00D508DF">
        <w:rPr>
          <w:rFonts w:ascii="Times New Roman" w:hAnsi="Times New Roman" w:cs="Times New Roman"/>
          <w:sz w:val="28"/>
          <w:szCs w:val="28"/>
          <w:lang w:val="uk-UA"/>
        </w:rPr>
        <w:t xml:space="preserve"> А.В., Олешко Т.М. </w:t>
      </w:r>
      <w:r>
        <w:rPr>
          <w:rFonts w:ascii="Times New Roman" w:hAnsi="Times New Roman" w:cs="Times New Roman"/>
          <w:sz w:val="28"/>
          <w:szCs w:val="28"/>
          <w:lang w:val="uk-UA"/>
        </w:rPr>
        <w:t>Т</w:t>
      </w:r>
      <w:r w:rsidRPr="00D508DF">
        <w:rPr>
          <w:rFonts w:ascii="Times New Roman" w:hAnsi="Times New Roman" w:cs="Times New Roman"/>
          <w:sz w:val="28"/>
          <w:szCs w:val="28"/>
          <w:lang w:val="uk-UA"/>
        </w:rPr>
        <w:t>рансформація реабілітаційної допомоги в умовах воєнного стану</w:t>
      </w:r>
    </w:p>
    <w:p w:rsidR="00D508DF" w:rsidRDefault="00D508DF" w:rsidP="00D508DF">
      <w:pPr>
        <w:pStyle w:val="a3"/>
        <w:numPr>
          <w:ilvl w:val="0"/>
          <w:numId w:val="2"/>
        </w:numPr>
        <w:spacing w:line="360" w:lineRule="auto"/>
        <w:ind w:left="567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508DF">
        <w:rPr>
          <w:rFonts w:ascii="Times New Roman" w:hAnsi="Times New Roman" w:cs="Times New Roman"/>
          <w:sz w:val="28"/>
          <w:szCs w:val="28"/>
          <w:lang w:val="uk-UA"/>
        </w:rPr>
        <w:t xml:space="preserve">Ковальова А.О., </w:t>
      </w:r>
      <w:proofErr w:type="spellStart"/>
      <w:r w:rsidRPr="00D508DF">
        <w:rPr>
          <w:rFonts w:ascii="Times New Roman" w:hAnsi="Times New Roman" w:cs="Times New Roman"/>
          <w:sz w:val="28"/>
          <w:szCs w:val="28"/>
          <w:lang w:val="uk-UA"/>
        </w:rPr>
        <w:t>Воропаєв</w:t>
      </w:r>
      <w:proofErr w:type="spellEnd"/>
      <w:r w:rsidRPr="00D508DF">
        <w:rPr>
          <w:rFonts w:ascii="Times New Roman" w:hAnsi="Times New Roman" w:cs="Times New Roman"/>
          <w:sz w:val="28"/>
          <w:szCs w:val="28"/>
          <w:lang w:val="uk-UA"/>
        </w:rPr>
        <w:t xml:space="preserve"> Д.С.</w:t>
      </w:r>
      <w:r w:rsidRPr="00D508D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О</w:t>
      </w:r>
      <w:r w:rsidRPr="00D508DF">
        <w:rPr>
          <w:rFonts w:ascii="Times New Roman" w:hAnsi="Times New Roman" w:cs="Times New Roman"/>
          <w:sz w:val="28"/>
          <w:szCs w:val="28"/>
          <w:lang w:val="uk-UA"/>
        </w:rPr>
        <w:t>собливості використання терапевтичних вправ після травматичного вивиху плечової кістки</w:t>
      </w:r>
    </w:p>
    <w:p w:rsidR="00D508DF" w:rsidRDefault="00D508DF" w:rsidP="00D508DF">
      <w:pPr>
        <w:pStyle w:val="a3"/>
        <w:numPr>
          <w:ilvl w:val="0"/>
          <w:numId w:val="2"/>
        </w:numPr>
        <w:spacing w:line="360" w:lineRule="auto"/>
        <w:ind w:left="567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508DF">
        <w:rPr>
          <w:rFonts w:ascii="Times New Roman" w:hAnsi="Times New Roman" w:cs="Times New Roman"/>
          <w:sz w:val="28"/>
          <w:szCs w:val="28"/>
          <w:lang w:val="uk-UA"/>
        </w:rPr>
        <w:t>Косенко В. С.</w:t>
      </w:r>
      <w:r w:rsidRPr="00D508DF">
        <w:rPr>
          <w:rFonts w:ascii="Times New Roman" w:hAnsi="Times New Roman" w:cs="Times New Roman"/>
          <w:sz w:val="28"/>
          <w:szCs w:val="28"/>
          <w:lang w:val="uk-UA"/>
        </w:rPr>
        <w:t xml:space="preserve">, Ситник О.А. </w:t>
      </w:r>
      <w:r>
        <w:rPr>
          <w:rFonts w:ascii="Times New Roman" w:hAnsi="Times New Roman" w:cs="Times New Roman"/>
          <w:sz w:val="28"/>
          <w:szCs w:val="28"/>
          <w:lang w:val="uk-UA"/>
        </w:rPr>
        <w:t>О</w:t>
      </w:r>
      <w:r w:rsidRPr="00D508DF">
        <w:rPr>
          <w:rFonts w:ascii="Times New Roman" w:hAnsi="Times New Roman" w:cs="Times New Roman"/>
          <w:sz w:val="28"/>
          <w:szCs w:val="28"/>
          <w:lang w:val="uk-UA"/>
        </w:rPr>
        <w:t xml:space="preserve">собливості фізичної реабілітації пацієнта з мінно-вибуховою травмою гомілки та </w:t>
      </w:r>
      <w:proofErr w:type="spellStart"/>
      <w:r w:rsidRPr="00D508DF">
        <w:rPr>
          <w:rFonts w:ascii="Times New Roman" w:hAnsi="Times New Roman" w:cs="Times New Roman"/>
          <w:sz w:val="28"/>
          <w:szCs w:val="28"/>
          <w:lang w:val="uk-UA"/>
        </w:rPr>
        <w:t>компартмент</w:t>
      </w:r>
      <w:proofErr w:type="spellEnd"/>
      <w:r w:rsidRPr="00D508DF">
        <w:rPr>
          <w:rFonts w:ascii="Times New Roman" w:hAnsi="Times New Roman" w:cs="Times New Roman"/>
          <w:sz w:val="28"/>
          <w:szCs w:val="28"/>
          <w:lang w:val="uk-UA"/>
        </w:rPr>
        <w:t>-синдромом</w:t>
      </w:r>
    </w:p>
    <w:p w:rsidR="00D508DF" w:rsidRPr="00FB7FA4" w:rsidRDefault="00D508DF" w:rsidP="00D508DF">
      <w:pPr>
        <w:pStyle w:val="a3"/>
        <w:numPr>
          <w:ilvl w:val="0"/>
          <w:numId w:val="2"/>
        </w:numPr>
        <w:spacing w:line="360" w:lineRule="auto"/>
        <w:ind w:left="567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B7FA4">
        <w:rPr>
          <w:rFonts w:ascii="Times New Roman" w:hAnsi="Times New Roman" w:cs="Times New Roman"/>
          <w:sz w:val="28"/>
          <w:szCs w:val="28"/>
          <w:lang w:val="uk-UA"/>
        </w:rPr>
        <w:t xml:space="preserve">Муха А.Р., </w:t>
      </w:r>
      <w:proofErr w:type="spellStart"/>
      <w:r w:rsidRPr="00FB7FA4">
        <w:rPr>
          <w:rFonts w:ascii="Times New Roman" w:hAnsi="Times New Roman" w:cs="Times New Roman"/>
          <w:sz w:val="28"/>
          <w:szCs w:val="28"/>
          <w:lang w:val="uk-UA"/>
        </w:rPr>
        <w:t>Бріжата</w:t>
      </w:r>
      <w:proofErr w:type="spellEnd"/>
      <w:r w:rsidRPr="00FB7FA4">
        <w:rPr>
          <w:rFonts w:ascii="Times New Roman" w:hAnsi="Times New Roman" w:cs="Times New Roman"/>
          <w:sz w:val="28"/>
          <w:szCs w:val="28"/>
          <w:lang w:val="uk-UA"/>
        </w:rPr>
        <w:t xml:space="preserve"> І.А.</w:t>
      </w:r>
      <w:r w:rsidRPr="00FB7FA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B7FA4">
        <w:rPr>
          <w:rFonts w:ascii="Times New Roman" w:hAnsi="Times New Roman" w:cs="Times New Roman"/>
          <w:sz w:val="28"/>
          <w:szCs w:val="28"/>
          <w:lang w:val="uk-UA"/>
        </w:rPr>
        <w:t>Гідрокінезотерапія</w:t>
      </w:r>
      <w:proofErr w:type="spellEnd"/>
      <w:r w:rsidRPr="00FB7FA4">
        <w:rPr>
          <w:rFonts w:ascii="Times New Roman" w:hAnsi="Times New Roman" w:cs="Times New Roman"/>
          <w:sz w:val="28"/>
          <w:szCs w:val="28"/>
          <w:lang w:val="uk-UA"/>
        </w:rPr>
        <w:t xml:space="preserve"> як метод реабілітації після мінно-вибухової травми</w:t>
      </w:r>
    </w:p>
    <w:p w:rsidR="00847410" w:rsidRPr="00FB7FA4" w:rsidRDefault="00F7380A" w:rsidP="00847410">
      <w:pPr>
        <w:pStyle w:val="a3"/>
        <w:numPr>
          <w:ilvl w:val="0"/>
          <w:numId w:val="1"/>
        </w:numPr>
        <w:spacing w:line="360" w:lineRule="auto"/>
        <w:jc w:val="both"/>
        <w:rPr>
          <w:rFonts w:asciiTheme="majorBidi" w:hAnsiTheme="majorBidi" w:cstheme="majorBidi"/>
          <w:sz w:val="28"/>
          <w:szCs w:val="28"/>
        </w:rPr>
      </w:pPr>
      <w:r w:rsidRPr="00FB7FA4">
        <w:rPr>
          <w:rFonts w:asciiTheme="majorBidi" w:eastAsia="Times New Roman" w:hAnsiTheme="majorBidi" w:cstheme="majorBidi"/>
          <w:color w:val="222222"/>
          <w:sz w:val="28"/>
          <w:szCs w:val="28"/>
          <w:lang w:val="uk-UA" w:eastAsia="ru-RU"/>
        </w:rPr>
        <w:t>Різне.</w:t>
      </w:r>
      <w:bookmarkStart w:id="0" w:name="_GoBack"/>
      <w:bookmarkEnd w:id="0"/>
    </w:p>
    <w:sectPr w:rsidR="00847410" w:rsidRPr="00FB7F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3E31B1E"/>
    <w:multiLevelType w:val="hybridMultilevel"/>
    <w:tmpl w:val="21AC15C2"/>
    <w:lvl w:ilvl="0" w:tplc="04190019">
      <w:start w:val="1"/>
      <w:numFmt w:val="low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4A8215A4"/>
    <w:multiLevelType w:val="hybridMultilevel"/>
    <w:tmpl w:val="9FE006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7410"/>
    <w:rsid w:val="00847410"/>
    <w:rsid w:val="00BC3C98"/>
    <w:rsid w:val="00D508DF"/>
    <w:rsid w:val="00F7380A"/>
    <w:rsid w:val="00FB7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244518-6CD4-4673-B7F6-2FAADABC5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7410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474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226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Ситник Ольга Андріївна</dc:creator>
  <cp:keywords/>
  <dc:description/>
  <cp:lastModifiedBy>Ситник Ольга Андріївна</cp:lastModifiedBy>
  <cp:revision>3</cp:revision>
  <dcterms:created xsi:type="dcterms:W3CDTF">2025-09-25T11:07:00Z</dcterms:created>
  <dcterms:modified xsi:type="dcterms:W3CDTF">2026-09-04T06:56:00Z</dcterms:modified>
</cp:coreProperties>
</file>